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E9C" w:rsidRPr="00DB1A3E" w:rsidRDefault="00767E9C" w:rsidP="00DB1A3E">
      <w:pPr>
        <w:spacing w:line="480" w:lineRule="auto"/>
        <w:jc w:val="center"/>
        <w:rPr>
          <w:rFonts w:ascii="Times New Roman" w:hAnsi="Times New Roman" w:cs="Times New Roman"/>
          <w:b/>
          <w:sz w:val="24"/>
        </w:rPr>
      </w:pPr>
      <w:r w:rsidRPr="00DB1A3E">
        <w:rPr>
          <w:rFonts w:ascii="Times New Roman" w:hAnsi="Times New Roman" w:cs="Times New Roman"/>
          <w:b/>
          <w:sz w:val="24"/>
        </w:rPr>
        <w:t>Should expensive medical treatment be limited to patients with a higher chance of survival (over 50%)?</w:t>
      </w:r>
    </w:p>
    <w:p w:rsidR="00767E9C" w:rsidRPr="00DB1A3E" w:rsidRDefault="00767E9C" w:rsidP="00DB1A3E">
      <w:pPr>
        <w:spacing w:line="480" w:lineRule="auto"/>
        <w:ind w:firstLine="720"/>
        <w:jc w:val="both"/>
        <w:rPr>
          <w:rFonts w:ascii="Times New Roman" w:hAnsi="Times New Roman" w:cs="Times New Roman"/>
          <w:sz w:val="24"/>
        </w:rPr>
      </w:pPr>
      <w:r w:rsidRPr="00DB1A3E">
        <w:rPr>
          <w:rFonts w:ascii="Times New Roman" w:hAnsi="Times New Roman" w:cs="Times New Roman"/>
          <w:sz w:val="24"/>
        </w:rPr>
        <w:t>Medication is a very important aspect in the life of any human being. In fact, medication is not only a right, but also a basic need for any patient seeking treatment. However much the cost of treatment may be, the first goal of any doctor is to save the patient’s life. For this reason, any patient who lands in the hands of a doctor should be given the necessary medical treatment as long as they need such treatment irrespective of their chances of survival. Therefore,</w:t>
      </w:r>
      <w:r w:rsidR="000A23DA" w:rsidRPr="00DB1A3E">
        <w:rPr>
          <w:rFonts w:ascii="Times New Roman" w:hAnsi="Times New Roman" w:cs="Times New Roman"/>
          <w:sz w:val="24"/>
        </w:rPr>
        <w:t xml:space="preserve"> expensive medical treatment should not be limited to patients with a higher chance of survival (over 50%).</w:t>
      </w:r>
    </w:p>
    <w:p w:rsidR="000A23DA" w:rsidRPr="00DB1A3E" w:rsidRDefault="000A23DA" w:rsidP="00DB1A3E">
      <w:pPr>
        <w:spacing w:line="480" w:lineRule="auto"/>
        <w:ind w:firstLine="720"/>
        <w:jc w:val="both"/>
        <w:rPr>
          <w:rFonts w:ascii="Times New Roman" w:hAnsi="Times New Roman" w:cs="Times New Roman"/>
          <w:sz w:val="24"/>
        </w:rPr>
      </w:pPr>
      <w:r w:rsidRPr="00DB1A3E">
        <w:rPr>
          <w:rFonts w:ascii="Times New Roman" w:hAnsi="Times New Roman" w:cs="Times New Roman"/>
          <w:sz w:val="24"/>
        </w:rPr>
        <w:t xml:space="preserve">First and foremost, the medical profession is </w:t>
      </w:r>
      <w:r w:rsidR="00767E9C" w:rsidRPr="00DB1A3E">
        <w:rPr>
          <w:rFonts w:ascii="Times New Roman" w:hAnsi="Times New Roman" w:cs="Times New Roman"/>
          <w:sz w:val="24"/>
        </w:rPr>
        <w:t xml:space="preserve">a humanitarian profession </w:t>
      </w:r>
      <w:r w:rsidRPr="00DB1A3E">
        <w:rPr>
          <w:rFonts w:ascii="Times New Roman" w:hAnsi="Times New Roman" w:cs="Times New Roman"/>
          <w:sz w:val="24"/>
        </w:rPr>
        <w:t xml:space="preserve">charged with the responsibility to promote quality life among people. The medical profession promotes quality living through the provision of health services to help those who need such services stay out of danger of any </w:t>
      </w:r>
      <w:proofErr w:type="spellStart"/>
      <w:proofErr w:type="gramStart"/>
      <w:r w:rsidRPr="00DB1A3E">
        <w:rPr>
          <w:rFonts w:ascii="Times New Roman" w:hAnsi="Times New Roman" w:cs="Times New Roman"/>
          <w:sz w:val="24"/>
        </w:rPr>
        <w:t>illness.</w:t>
      </w:r>
      <w:r w:rsidR="00C66590" w:rsidRPr="00DB1A3E">
        <w:rPr>
          <w:rFonts w:ascii="Times New Roman" w:hAnsi="Times New Roman" w:cs="Times New Roman"/>
          <w:sz w:val="24"/>
          <w:vertAlign w:val="superscript"/>
        </w:rPr>
        <w:t>II</w:t>
      </w:r>
      <w:proofErr w:type="spellEnd"/>
      <w:proofErr w:type="gramEnd"/>
      <w:r w:rsidRPr="00DB1A3E">
        <w:rPr>
          <w:rFonts w:ascii="Times New Roman" w:hAnsi="Times New Roman" w:cs="Times New Roman"/>
          <w:sz w:val="24"/>
        </w:rPr>
        <w:t xml:space="preserve"> There are different health conditions which affect different people at different times. For </w:t>
      </w:r>
      <w:r w:rsidR="00204E92" w:rsidRPr="00DB1A3E">
        <w:rPr>
          <w:rFonts w:ascii="Times New Roman" w:hAnsi="Times New Roman" w:cs="Times New Roman"/>
          <w:sz w:val="24"/>
        </w:rPr>
        <w:t>this</w:t>
      </w:r>
      <w:r w:rsidRPr="00DB1A3E">
        <w:rPr>
          <w:rFonts w:ascii="Times New Roman" w:hAnsi="Times New Roman" w:cs="Times New Roman"/>
          <w:sz w:val="24"/>
        </w:rPr>
        <w:t xml:space="preserve"> reason, the treatment costs of different conditions differ for different people. However, the value attached to human life does not differ among people. </w:t>
      </w:r>
    </w:p>
    <w:p w:rsidR="00C66590" w:rsidRPr="00DB1A3E" w:rsidRDefault="00B90C75" w:rsidP="00DB1A3E">
      <w:pPr>
        <w:spacing w:line="480" w:lineRule="auto"/>
        <w:ind w:firstLine="720"/>
        <w:jc w:val="both"/>
        <w:rPr>
          <w:rFonts w:ascii="Times New Roman" w:hAnsi="Times New Roman" w:cs="Times New Roman"/>
          <w:sz w:val="24"/>
        </w:rPr>
      </w:pPr>
      <w:r w:rsidRPr="00DB1A3E">
        <w:rPr>
          <w:rFonts w:ascii="Times New Roman" w:hAnsi="Times New Roman" w:cs="Times New Roman"/>
          <w:sz w:val="24"/>
        </w:rPr>
        <w:t xml:space="preserve">Secondly, all people have the right to medical treatment whenever they are in need of medical attention. Limiting the access to expensive medical treatment </w:t>
      </w:r>
      <w:r w:rsidRPr="00DB1A3E">
        <w:rPr>
          <w:rFonts w:ascii="Times New Roman" w:hAnsi="Times New Roman" w:cs="Times New Roman"/>
          <w:sz w:val="24"/>
        </w:rPr>
        <w:t xml:space="preserve">to </w:t>
      </w:r>
      <w:r w:rsidRPr="00DB1A3E">
        <w:rPr>
          <w:rFonts w:ascii="Times New Roman" w:hAnsi="Times New Roman" w:cs="Times New Roman"/>
          <w:sz w:val="24"/>
        </w:rPr>
        <w:t xml:space="preserve">only </w:t>
      </w:r>
      <w:r w:rsidRPr="00DB1A3E">
        <w:rPr>
          <w:rFonts w:ascii="Times New Roman" w:hAnsi="Times New Roman" w:cs="Times New Roman"/>
          <w:sz w:val="24"/>
        </w:rPr>
        <w:t xml:space="preserve">those </w:t>
      </w:r>
      <w:r w:rsidRPr="00DB1A3E">
        <w:rPr>
          <w:rFonts w:ascii="Times New Roman" w:hAnsi="Times New Roman" w:cs="Times New Roman"/>
          <w:sz w:val="24"/>
        </w:rPr>
        <w:t xml:space="preserve">patients </w:t>
      </w:r>
      <w:r w:rsidRPr="00DB1A3E">
        <w:rPr>
          <w:rFonts w:ascii="Times New Roman" w:hAnsi="Times New Roman" w:cs="Times New Roman"/>
          <w:sz w:val="24"/>
        </w:rPr>
        <w:t xml:space="preserve">with </w:t>
      </w:r>
      <w:r w:rsidRPr="00DB1A3E">
        <w:rPr>
          <w:rFonts w:ascii="Times New Roman" w:hAnsi="Times New Roman" w:cs="Times New Roman"/>
          <w:sz w:val="24"/>
        </w:rPr>
        <w:t>50% or more</w:t>
      </w:r>
      <w:r w:rsidRPr="00DB1A3E">
        <w:rPr>
          <w:rFonts w:ascii="Times New Roman" w:hAnsi="Times New Roman" w:cs="Times New Roman"/>
          <w:sz w:val="24"/>
        </w:rPr>
        <w:t xml:space="preserve"> chances of survival</w:t>
      </w:r>
      <w:r w:rsidRPr="00DB1A3E">
        <w:rPr>
          <w:rFonts w:ascii="Times New Roman" w:hAnsi="Times New Roman" w:cs="Times New Roman"/>
          <w:sz w:val="24"/>
        </w:rPr>
        <w:t xml:space="preserve"> is an act that of</w:t>
      </w:r>
      <w:r w:rsidR="00767E9C" w:rsidRPr="00DB1A3E">
        <w:rPr>
          <w:rFonts w:ascii="Times New Roman" w:hAnsi="Times New Roman" w:cs="Times New Roman"/>
          <w:sz w:val="24"/>
        </w:rPr>
        <w:t xml:space="preserve"> depriving people of their right to treatment</w:t>
      </w:r>
      <w:r w:rsidRPr="00DB1A3E">
        <w:rPr>
          <w:rFonts w:ascii="Times New Roman" w:hAnsi="Times New Roman" w:cs="Times New Roman"/>
          <w:sz w:val="24"/>
        </w:rPr>
        <w:t xml:space="preserve">. In fact, this kind of limitation is similar to granting a death sentence to those who are denied such medical treatment. There are many cases where patients with very little chances of surviving have ended up recovering from their illnesses after getting medical </w:t>
      </w:r>
      <w:proofErr w:type="spellStart"/>
      <w:r w:rsidRPr="00DB1A3E">
        <w:rPr>
          <w:rFonts w:ascii="Times New Roman" w:hAnsi="Times New Roman" w:cs="Times New Roman"/>
          <w:sz w:val="24"/>
        </w:rPr>
        <w:t>treatment.</w:t>
      </w:r>
      <w:r w:rsidR="00C66590" w:rsidRPr="00DB1A3E">
        <w:rPr>
          <w:rFonts w:ascii="Times New Roman" w:hAnsi="Times New Roman" w:cs="Times New Roman"/>
          <w:sz w:val="24"/>
          <w:vertAlign w:val="superscript"/>
        </w:rPr>
        <w:t>III</w:t>
      </w:r>
      <w:proofErr w:type="spellEnd"/>
      <w:r w:rsidRPr="00DB1A3E">
        <w:rPr>
          <w:rFonts w:ascii="Times New Roman" w:hAnsi="Times New Roman" w:cs="Times New Roman"/>
          <w:sz w:val="24"/>
        </w:rPr>
        <w:t xml:space="preserve"> </w:t>
      </w:r>
    </w:p>
    <w:p w:rsidR="00EE7A11" w:rsidRPr="00DB1A3E" w:rsidRDefault="00EE7A11" w:rsidP="00DB1A3E">
      <w:pPr>
        <w:spacing w:line="480" w:lineRule="auto"/>
        <w:ind w:firstLine="720"/>
        <w:jc w:val="both"/>
        <w:rPr>
          <w:rFonts w:ascii="Times New Roman" w:hAnsi="Times New Roman" w:cs="Times New Roman"/>
          <w:sz w:val="24"/>
        </w:rPr>
      </w:pPr>
      <w:r w:rsidRPr="00DB1A3E">
        <w:rPr>
          <w:rFonts w:ascii="Times New Roman" w:hAnsi="Times New Roman" w:cs="Times New Roman"/>
          <w:sz w:val="24"/>
        </w:rPr>
        <w:t xml:space="preserve">Another reason why the provision of medical treatment should not be limited to any patient is that medical treatment is meant to increase the patients’ chances of </w:t>
      </w:r>
      <w:proofErr w:type="spellStart"/>
      <w:proofErr w:type="gramStart"/>
      <w:r w:rsidRPr="00DB1A3E">
        <w:rPr>
          <w:rFonts w:ascii="Times New Roman" w:hAnsi="Times New Roman" w:cs="Times New Roman"/>
          <w:sz w:val="24"/>
        </w:rPr>
        <w:t>survival.</w:t>
      </w:r>
      <w:r w:rsidR="00C66590" w:rsidRPr="00DB1A3E">
        <w:rPr>
          <w:rFonts w:ascii="Times New Roman" w:hAnsi="Times New Roman" w:cs="Times New Roman"/>
          <w:sz w:val="24"/>
          <w:vertAlign w:val="superscript"/>
        </w:rPr>
        <w:t>II</w:t>
      </w:r>
      <w:proofErr w:type="spellEnd"/>
      <w:proofErr w:type="gramEnd"/>
      <w:r w:rsidRPr="00DB1A3E">
        <w:rPr>
          <w:rFonts w:ascii="Times New Roman" w:hAnsi="Times New Roman" w:cs="Times New Roman"/>
          <w:sz w:val="24"/>
        </w:rPr>
        <w:t xml:space="preserve"> Doctors are </w:t>
      </w:r>
      <w:r w:rsidRPr="00DB1A3E">
        <w:rPr>
          <w:rFonts w:ascii="Times New Roman" w:hAnsi="Times New Roman" w:cs="Times New Roman"/>
          <w:sz w:val="24"/>
        </w:rPr>
        <w:lastRenderedPageBreak/>
        <w:t xml:space="preserve">charged with the responsibility to save lives and not to collect </w:t>
      </w:r>
      <w:proofErr w:type="spellStart"/>
      <w:r w:rsidRPr="00DB1A3E">
        <w:rPr>
          <w:rFonts w:ascii="Times New Roman" w:hAnsi="Times New Roman" w:cs="Times New Roman"/>
          <w:sz w:val="24"/>
        </w:rPr>
        <w:t>money.</w:t>
      </w:r>
      <w:r w:rsidR="00C66590" w:rsidRPr="00DB1A3E">
        <w:rPr>
          <w:rFonts w:ascii="Times New Roman" w:hAnsi="Times New Roman" w:cs="Times New Roman"/>
          <w:sz w:val="24"/>
          <w:vertAlign w:val="superscript"/>
        </w:rPr>
        <w:t>I</w:t>
      </w:r>
      <w:proofErr w:type="spellEnd"/>
      <w:r w:rsidRPr="00DB1A3E">
        <w:rPr>
          <w:rFonts w:ascii="Times New Roman" w:hAnsi="Times New Roman" w:cs="Times New Roman"/>
          <w:sz w:val="24"/>
        </w:rPr>
        <w:t xml:space="preserve"> This is because the medical profession is not a profit generating like any other business. Therefore, the doctors are supposed to treat patients first and ensure they are out of danger before they can divert their attention to money. </w:t>
      </w:r>
    </w:p>
    <w:p w:rsidR="00204E92" w:rsidRPr="00DB1A3E" w:rsidRDefault="00EE7A11" w:rsidP="00DB1A3E">
      <w:pPr>
        <w:spacing w:line="480" w:lineRule="auto"/>
        <w:ind w:firstLine="720"/>
        <w:jc w:val="both"/>
        <w:rPr>
          <w:rFonts w:ascii="Times New Roman" w:hAnsi="Times New Roman" w:cs="Times New Roman"/>
          <w:sz w:val="24"/>
        </w:rPr>
      </w:pPr>
      <w:r w:rsidRPr="00DB1A3E">
        <w:rPr>
          <w:rFonts w:ascii="Times New Roman" w:hAnsi="Times New Roman" w:cs="Times New Roman"/>
          <w:sz w:val="24"/>
        </w:rPr>
        <w:t xml:space="preserve">In </w:t>
      </w:r>
      <w:r w:rsidR="00F3090A" w:rsidRPr="00DB1A3E">
        <w:rPr>
          <w:rFonts w:ascii="Times New Roman" w:hAnsi="Times New Roman" w:cs="Times New Roman"/>
          <w:sz w:val="24"/>
        </w:rPr>
        <w:t>conclusion</w:t>
      </w:r>
      <w:r w:rsidRPr="00DB1A3E">
        <w:rPr>
          <w:rFonts w:ascii="Times New Roman" w:hAnsi="Times New Roman" w:cs="Times New Roman"/>
          <w:sz w:val="24"/>
        </w:rPr>
        <w:t xml:space="preserve">, </w:t>
      </w:r>
      <w:r w:rsidRPr="00DB1A3E">
        <w:rPr>
          <w:rFonts w:ascii="Times New Roman" w:hAnsi="Times New Roman" w:cs="Times New Roman"/>
          <w:sz w:val="24"/>
        </w:rPr>
        <w:t xml:space="preserve">expensive medical treatment should not be limited to patients with a higher chance of survival (over </w:t>
      </w:r>
      <w:r w:rsidR="000B413B" w:rsidRPr="00DB1A3E">
        <w:rPr>
          <w:rFonts w:ascii="Times New Roman" w:hAnsi="Times New Roman" w:cs="Times New Roman"/>
          <w:sz w:val="24"/>
        </w:rPr>
        <w:t xml:space="preserve">50%). </w:t>
      </w:r>
      <w:r w:rsidR="00F3090A" w:rsidRPr="00DB1A3E">
        <w:rPr>
          <w:rFonts w:ascii="Times New Roman" w:hAnsi="Times New Roman" w:cs="Times New Roman"/>
          <w:sz w:val="24"/>
        </w:rPr>
        <w:t>One counterargument is</w:t>
      </w:r>
      <w:r w:rsidR="000B413B" w:rsidRPr="00DB1A3E">
        <w:rPr>
          <w:rFonts w:ascii="Times New Roman" w:hAnsi="Times New Roman" w:cs="Times New Roman"/>
          <w:sz w:val="24"/>
        </w:rPr>
        <w:t xml:space="preserve"> that the cost of medical treatment is supposed to be covered by the patient and hence treating patients with low chances of survival may make it difficult to recover such costs when the patient dies. </w:t>
      </w:r>
      <w:r w:rsidR="00F3090A" w:rsidRPr="00DB1A3E">
        <w:rPr>
          <w:rFonts w:ascii="Times New Roman" w:hAnsi="Times New Roman" w:cs="Times New Roman"/>
          <w:sz w:val="24"/>
        </w:rPr>
        <w:t>Another counterargument is</w:t>
      </w:r>
      <w:r w:rsidR="000B413B" w:rsidRPr="00DB1A3E">
        <w:rPr>
          <w:rFonts w:ascii="Times New Roman" w:hAnsi="Times New Roman" w:cs="Times New Roman"/>
          <w:sz w:val="24"/>
        </w:rPr>
        <w:t xml:space="preserve"> that offering expensive medical treatment to patients with low chances of survival </w:t>
      </w:r>
      <w:r w:rsidR="00F3090A" w:rsidRPr="00DB1A3E">
        <w:rPr>
          <w:rFonts w:ascii="Times New Roman" w:hAnsi="Times New Roman" w:cs="Times New Roman"/>
          <w:sz w:val="24"/>
        </w:rPr>
        <w:t>is a waste of medical resources since many of them die</w:t>
      </w:r>
      <w:r w:rsidR="000B413B" w:rsidRPr="00DB1A3E">
        <w:rPr>
          <w:rFonts w:ascii="Times New Roman" w:hAnsi="Times New Roman" w:cs="Times New Roman"/>
          <w:sz w:val="24"/>
        </w:rPr>
        <w:t>. However, these counterarguments are all ba</w:t>
      </w:r>
      <w:r w:rsidR="00F3090A" w:rsidRPr="00DB1A3E">
        <w:rPr>
          <w:rFonts w:ascii="Times New Roman" w:hAnsi="Times New Roman" w:cs="Times New Roman"/>
          <w:sz w:val="24"/>
        </w:rPr>
        <w:t>sed on money.</w:t>
      </w:r>
      <w:r w:rsidR="000B413B" w:rsidRPr="00DB1A3E">
        <w:rPr>
          <w:rFonts w:ascii="Times New Roman" w:hAnsi="Times New Roman" w:cs="Times New Roman"/>
          <w:sz w:val="24"/>
        </w:rPr>
        <w:t xml:space="preserve"> </w:t>
      </w:r>
      <w:r w:rsidR="00F3090A" w:rsidRPr="00DB1A3E">
        <w:rPr>
          <w:rFonts w:ascii="Times New Roman" w:hAnsi="Times New Roman" w:cs="Times New Roman"/>
          <w:sz w:val="24"/>
        </w:rPr>
        <w:t>T</w:t>
      </w:r>
      <w:r w:rsidR="000B413B" w:rsidRPr="00DB1A3E">
        <w:rPr>
          <w:rFonts w:ascii="Times New Roman" w:hAnsi="Times New Roman" w:cs="Times New Roman"/>
          <w:sz w:val="24"/>
        </w:rPr>
        <w:t>he main objective of medical services is to save the lives of patients</w:t>
      </w:r>
      <w:r w:rsidR="00F3090A" w:rsidRPr="00DB1A3E">
        <w:rPr>
          <w:rFonts w:ascii="Times New Roman" w:hAnsi="Times New Roman" w:cs="Times New Roman"/>
          <w:sz w:val="24"/>
        </w:rPr>
        <w:t xml:space="preserve"> and hence </w:t>
      </w:r>
      <w:r w:rsidR="000B413B" w:rsidRPr="00DB1A3E">
        <w:rPr>
          <w:rFonts w:ascii="Times New Roman" w:hAnsi="Times New Roman" w:cs="Times New Roman"/>
          <w:sz w:val="24"/>
        </w:rPr>
        <w:t>all patients should be given the necessary medical treatment without any limitation.</w:t>
      </w:r>
    </w:p>
    <w:p w:rsidR="00204E92" w:rsidRPr="00DB1A3E" w:rsidRDefault="00204E92" w:rsidP="00DB1A3E">
      <w:pPr>
        <w:spacing w:line="480" w:lineRule="auto"/>
        <w:jc w:val="center"/>
        <w:rPr>
          <w:rFonts w:ascii="Times New Roman" w:hAnsi="Times New Roman" w:cs="Times New Roman"/>
          <w:b/>
          <w:sz w:val="24"/>
        </w:rPr>
      </w:pPr>
      <w:r w:rsidRPr="00DB1A3E">
        <w:rPr>
          <w:rFonts w:ascii="Times New Roman" w:hAnsi="Times New Roman" w:cs="Times New Roman"/>
          <w:b/>
          <w:sz w:val="24"/>
        </w:rPr>
        <w:t>References</w:t>
      </w:r>
    </w:p>
    <w:p w:rsidR="00204E92" w:rsidRPr="00DB1A3E" w:rsidRDefault="00204E92" w:rsidP="00DB1A3E">
      <w:pPr>
        <w:pStyle w:val="ListParagraph"/>
        <w:numPr>
          <w:ilvl w:val="0"/>
          <w:numId w:val="1"/>
        </w:numPr>
        <w:spacing w:line="480" w:lineRule="auto"/>
        <w:ind w:left="1440" w:hanging="720"/>
        <w:jc w:val="both"/>
        <w:rPr>
          <w:rFonts w:ascii="Times New Roman" w:hAnsi="Times New Roman" w:cs="Times New Roman"/>
          <w:sz w:val="24"/>
        </w:rPr>
      </w:pPr>
      <w:r w:rsidRPr="00DB1A3E">
        <w:rPr>
          <w:rFonts w:ascii="Times New Roman" w:hAnsi="Times New Roman" w:cs="Times New Roman"/>
          <w:sz w:val="24"/>
        </w:rPr>
        <w:t xml:space="preserve">Baker RB. The American medical ethics revolution. </w:t>
      </w:r>
      <w:r w:rsidRPr="00DB1A3E">
        <w:rPr>
          <w:rFonts w:ascii="Times New Roman" w:hAnsi="Times New Roman" w:cs="Times New Roman"/>
          <w:i/>
          <w:sz w:val="24"/>
        </w:rPr>
        <w:t>The American medical ethics revolution</w:t>
      </w:r>
      <w:r w:rsidRPr="00DB1A3E">
        <w:rPr>
          <w:rFonts w:ascii="Times New Roman" w:hAnsi="Times New Roman" w:cs="Times New Roman"/>
          <w:sz w:val="24"/>
        </w:rPr>
        <w:t>. 1999 Nov 10:17-51.</w:t>
      </w:r>
    </w:p>
    <w:p w:rsidR="00C66590" w:rsidRPr="00DB1A3E" w:rsidRDefault="00C66590" w:rsidP="00DB1A3E">
      <w:pPr>
        <w:pStyle w:val="ListParagraph"/>
        <w:numPr>
          <w:ilvl w:val="0"/>
          <w:numId w:val="1"/>
        </w:numPr>
        <w:spacing w:line="480" w:lineRule="auto"/>
        <w:ind w:left="1440" w:hanging="720"/>
        <w:jc w:val="both"/>
        <w:rPr>
          <w:rFonts w:ascii="Times New Roman" w:hAnsi="Times New Roman" w:cs="Times New Roman"/>
          <w:sz w:val="24"/>
        </w:rPr>
      </w:pPr>
      <w:r w:rsidRPr="00DB1A3E">
        <w:rPr>
          <w:rFonts w:ascii="Times New Roman" w:hAnsi="Times New Roman" w:cs="Times New Roman"/>
          <w:sz w:val="24"/>
        </w:rPr>
        <w:t xml:space="preserve">Fry ST. The role of caring in a theory of nursing ethics. </w:t>
      </w:r>
      <w:r w:rsidRPr="00DB1A3E">
        <w:rPr>
          <w:rFonts w:ascii="Times New Roman" w:hAnsi="Times New Roman" w:cs="Times New Roman"/>
          <w:i/>
          <w:sz w:val="24"/>
        </w:rPr>
        <w:t>Hypatia</w:t>
      </w:r>
      <w:r w:rsidRPr="00DB1A3E">
        <w:rPr>
          <w:rFonts w:ascii="Times New Roman" w:hAnsi="Times New Roman" w:cs="Times New Roman"/>
          <w:sz w:val="24"/>
        </w:rPr>
        <w:t>. 1989 Jun;4(2):87-103.</w:t>
      </w:r>
    </w:p>
    <w:p w:rsidR="00C66590" w:rsidRPr="00DB1A3E" w:rsidRDefault="00C66590" w:rsidP="00DB1A3E">
      <w:pPr>
        <w:pStyle w:val="ListParagraph"/>
        <w:numPr>
          <w:ilvl w:val="0"/>
          <w:numId w:val="1"/>
        </w:numPr>
        <w:spacing w:line="480" w:lineRule="auto"/>
        <w:ind w:left="1440" w:hanging="720"/>
        <w:jc w:val="both"/>
        <w:rPr>
          <w:rFonts w:ascii="Times New Roman" w:hAnsi="Times New Roman" w:cs="Times New Roman"/>
          <w:sz w:val="24"/>
        </w:rPr>
      </w:pPr>
      <w:r w:rsidRPr="00DB1A3E">
        <w:rPr>
          <w:rFonts w:ascii="Times New Roman" w:hAnsi="Times New Roman" w:cs="Times New Roman"/>
          <w:sz w:val="24"/>
        </w:rPr>
        <w:t xml:space="preserve">Steinbeck G, Andresen D, </w:t>
      </w:r>
      <w:proofErr w:type="spellStart"/>
      <w:r w:rsidRPr="00DB1A3E">
        <w:rPr>
          <w:rFonts w:ascii="Times New Roman" w:hAnsi="Times New Roman" w:cs="Times New Roman"/>
          <w:sz w:val="24"/>
        </w:rPr>
        <w:t>Senges</w:t>
      </w:r>
      <w:proofErr w:type="spellEnd"/>
      <w:r w:rsidRPr="00DB1A3E">
        <w:rPr>
          <w:rFonts w:ascii="Times New Roman" w:hAnsi="Times New Roman" w:cs="Times New Roman"/>
          <w:sz w:val="24"/>
        </w:rPr>
        <w:t xml:space="preserve"> J, Hoffmann E, </w:t>
      </w:r>
      <w:proofErr w:type="spellStart"/>
      <w:r w:rsidRPr="00DB1A3E">
        <w:rPr>
          <w:rFonts w:ascii="Times New Roman" w:hAnsi="Times New Roman" w:cs="Times New Roman"/>
          <w:sz w:val="24"/>
        </w:rPr>
        <w:t>Seidl</w:t>
      </w:r>
      <w:proofErr w:type="spellEnd"/>
      <w:r w:rsidRPr="00DB1A3E">
        <w:rPr>
          <w:rFonts w:ascii="Times New Roman" w:hAnsi="Times New Roman" w:cs="Times New Roman"/>
          <w:sz w:val="24"/>
        </w:rPr>
        <w:t xml:space="preserve"> K, </w:t>
      </w:r>
      <w:proofErr w:type="spellStart"/>
      <w:r w:rsidRPr="00DB1A3E">
        <w:rPr>
          <w:rFonts w:ascii="Times New Roman" w:hAnsi="Times New Roman" w:cs="Times New Roman"/>
          <w:sz w:val="24"/>
        </w:rPr>
        <w:t>Brachmann</w:t>
      </w:r>
      <w:proofErr w:type="spellEnd"/>
      <w:r w:rsidRPr="00DB1A3E">
        <w:rPr>
          <w:rFonts w:ascii="Times New Roman" w:hAnsi="Times New Roman" w:cs="Times New Roman"/>
          <w:sz w:val="24"/>
        </w:rPr>
        <w:t xml:space="preserve"> J. Immediate risk-stratification improves survival (IRIS): study protocol. </w:t>
      </w:r>
      <w:r w:rsidRPr="00DB1A3E">
        <w:rPr>
          <w:rFonts w:ascii="Times New Roman" w:hAnsi="Times New Roman" w:cs="Times New Roman"/>
          <w:i/>
          <w:sz w:val="24"/>
        </w:rPr>
        <w:t xml:space="preserve">EP </w:t>
      </w:r>
      <w:proofErr w:type="spellStart"/>
      <w:r w:rsidRPr="00DB1A3E">
        <w:rPr>
          <w:rFonts w:ascii="Times New Roman" w:hAnsi="Times New Roman" w:cs="Times New Roman"/>
          <w:i/>
          <w:sz w:val="24"/>
        </w:rPr>
        <w:t>Europace</w:t>
      </w:r>
      <w:proofErr w:type="spellEnd"/>
      <w:r w:rsidRPr="00DB1A3E">
        <w:rPr>
          <w:rFonts w:ascii="Times New Roman" w:hAnsi="Times New Roman" w:cs="Times New Roman"/>
          <w:sz w:val="24"/>
        </w:rPr>
        <w:t>. 2004 Jan 1;6(5):392-9.</w:t>
      </w:r>
      <w:bookmarkStart w:id="0" w:name="_GoBack"/>
      <w:bookmarkEnd w:id="0"/>
    </w:p>
    <w:p w:rsidR="00767E9C" w:rsidRPr="00DB1A3E" w:rsidRDefault="000B413B" w:rsidP="00DB1A3E">
      <w:pPr>
        <w:spacing w:line="480" w:lineRule="auto"/>
        <w:ind w:firstLine="720"/>
        <w:jc w:val="both"/>
        <w:rPr>
          <w:rFonts w:ascii="Times New Roman" w:hAnsi="Times New Roman" w:cs="Times New Roman"/>
          <w:sz w:val="24"/>
        </w:rPr>
      </w:pPr>
      <w:r w:rsidRPr="00DB1A3E">
        <w:rPr>
          <w:rFonts w:ascii="Times New Roman" w:hAnsi="Times New Roman" w:cs="Times New Roman"/>
          <w:sz w:val="24"/>
        </w:rPr>
        <w:t xml:space="preserve"> </w:t>
      </w:r>
    </w:p>
    <w:sectPr w:rsidR="00767E9C" w:rsidRPr="00DB1A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1B20" w:rsidRDefault="00FB1B20" w:rsidP="00204E92">
      <w:pPr>
        <w:spacing w:after="0" w:line="240" w:lineRule="auto"/>
      </w:pPr>
      <w:r>
        <w:separator/>
      </w:r>
    </w:p>
  </w:endnote>
  <w:endnote w:type="continuationSeparator" w:id="0">
    <w:p w:rsidR="00FB1B20" w:rsidRDefault="00FB1B20" w:rsidP="00204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1B20" w:rsidRDefault="00FB1B20" w:rsidP="00204E92">
      <w:pPr>
        <w:spacing w:after="0" w:line="240" w:lineRule="auto"/>
      </w:pPr>
      <w:r>
        <w:separator/>
      </w:r>
    </w:p>
  </w:footnote>
  <w:footnote w:type="continuationSeparator" w:id="0">
    <w:p w:rsidR="00FB1B20" w:rsidRDefault="00FB1B20" w:rsidP="00204E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F7381"/>
    <w:multiLevelType w:val="hybridMultilevel"/>
    <w:tmpl w:val="85AE0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E9C"/>
    <w:rsid w:val="000A23DA"/>
    <w:rsid w:val="000B413B"/>
    <w:rsid w:val="00204E92"/>
    <w:rsid w:val="00767E9C"/>
    <w:rsid w:val="00B90C75"/>
    <w:rsid w:val="00C66590"/>
    <w:rsid w:val="00DB1A3E"/>
    <w:rsid w:val="00EE7A11"/>
    <w:rsid w:val="00F3090A"/>
    <w:rsid w:val="00FB1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2066"/>
  <w15:chartTrackingRefBased/>
  <w15:docId w15:val="{CEB5040C-F614-4D0A-9DED-66F99433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E92"/>
  </w:style>
  <w:style w:type="paragraph" w:styleId="Footer">
    <w:name w:val="footer"/>
    <w:basedOn w:val="Normal"/>
    <w:link w:val="FooterChar"/>
    <w:uiPriority w:val="99"/>
    <w:unhideWhenUsed/>
    <w:rsid w:val="00204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E92"/>
  </w:style>
  <w:style w:type="paragraph" w:styleId="ListParagraph">
    <w:name w:val="List Paragraph"/>
    <w:basedOn w:val="Normal"/>
    <w:uiPriority w:val="34"/>
    <w:qFormat/>
    <w:rsid w:val="00C665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2018-12-02T09:47:00Z</dcterms:created>
  <dcterms:modified xsi:type="dcterms:W3CDTF">2018-12-02T11:10:00Z</dcterms:modified>
</cp:coreProperties>
</file>